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52" w:rsidRPr="001E4D52" w:rsidRDefault="001E4D52" w:rsidP="001E4D52">
      <w:pPr>
        <w:ind w:hanging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52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1E4D52" w:rsidRPr="001E4D52" w:rsidRDefault="001E4D52" w:rsidP="001E4D52">
      <w:pPr>
        <w:ind w:hanging="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52" w:rsidRPr="001E4D52" w:rsidRDefault="001E4D52" w:rsidP="001E4D52">
      <w:pPr>
        <w:spacing w:line="360" w:lineRule="auto"/>
        <w:ind w:hanging="7"/>
        <w:jc w:val="center"/>
        <w:rPr>
          <w:rFonts w:ascii="Times New Roman" w:hAnsi="Times New Roman" w:cs="Times New Roman"/>
          <w:sz w:val="24"/>
          <w:szCs w:val="24"/>
        </w:rPr>
      </w:pPr>
      <w:r w:rsidRPr="001E4D52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3B033A" w:rsidRPr="001E4D52" w:rsidRDefault="003B033A" w:rsidP="00802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4D52" w:rsidRPr="001E4D52" w:rsidRDefault="001E4D52" w:rsidP="001E4D52">
      <w:pPr>
        <w:spacing w:line="360" w:lineRule="auto"/>
        <w:ind w:hanging="7"/>
        <w:jc w:val="center"/>
        <w:rPr>
          <w:rFonts w:ascii="Times New Roman" w:hAnsi="Times New Roman" w:cs="Times New Roman"/>
          <w:sz w:val="24"/>
          <w:szCs w:val="24"/>
        </w:rPr>
      </w:pPr>
      <w:r w:rsidRPr="001E4D5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28</w:t>
      </w:r>
      <w:r w:rsidRPr="001E4D52">
        <w:rPr>
          <w:rFonts w:ascii="Times New Roman" w:hAnsi="Times New Roman" w:cs="Times New Roman"/>
          <w:sz w:val="24"/>
          <w:szCs w:val="24"/>
          <w:lang w:val="en-US"/>
        </w:rPr>
        <w:t xml:space="preserve">.08.2019 </w:t>
      </w:r>
      <w:r>
        <w:rPr>
          <w:rFonts w:ascii="Times New Roman" w:hAnsi="Times New Roman" w:cs="Times New Roman"/>
          <w:sz w:val="24"/>
          <w:szCs w:val="24"/>
        </w:rPr>
        <w:t>№ 36</w:t>
      </w:r>
      <w:r w:rsidRPr="001E4D52">
        <w:rPr>
          <w:rFonts w:ascii="Times New Roman" w:hAnsi="Times New Roman" w:cs="Times New Roman"/>
          <w:sz w:val="24"/>
          <w:szCs w:val="24"/>
        </w:rPr>
        <w:t>/2019-НА</w:t>
      </w:r>
    </w:p>
    <w:p w:rsidR="003B033A" w:rsidRDefault="003B033A" w:rsidP="00802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33A" w:rsidRDefault="003B033A" w:rsidP="00802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33A" w:rsidRDefault="003B033A" w:rsidP="00802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F48" w:rsidRPr="008029B0" w:rsidRDefault="00675F48" w:rsidP="00802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О</w:t>
      </w:r>
      <w:r w:rsidR="00C149A4" w:rsidRPr="008029B0">
        <w:rPr>
          <w:rFonts w:ascii="Times New Roman" w:hAnsi="Times New Roman" w:cs="Times New Roman"/>
          <w:sz w:val="24"/>
          <w:szCs w:val="24"/>
        </w:rPr>
        <w:t>б утверждении П</w:t>
      </w:r>
      <w:r w:rsidRPr="008029B0">
        <w:rPr>
          <w:rFonts w:ascii="Times New Roman" w:hAnsi="Times New Roman" w:cs="Times New Roman"/>
          <w:sz w:val="24"/>
          <w:szCs w:val="24"/>
        </w:rPr>
        <w:t>орядка предоставления муниципальных гарантий от имени муниципального образования «городской округ Реутов Московской области»</w:t>
      </w:r>
    </w:p>
    <w:p w:rsidR="00675F48" w:rsidRPr="008029B0" w:rsidRDefault="00675F48" w:rsidP="00802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субъектам инвестиционной деятельности, реализующим инвестиционные проекты</w:t>
      </w:r>
    </w:p>
    <w:p w:rsid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5F48" w:rsidRPr="008029B0" w:rsidRDefault="00675F48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 от 31.07.1998 №245-ФЗ, статьей 19 Федерального закона от 25 февраля 1999 года №39-ФЗ «Об инвестиционной деятельности в Российской Федерации, осуществляемой в форме капитальных вложений», Уставом муниципального образования городской округ Реутов Московской области Совет депутатов </w:t>
      </w:r>
      <w:r w:rsidR="000F4C8F" w:rsidRPr="008029B0">
        <w:rPr>
          <w:rFonts w:ascii="Times New Roman" w:hAnsi="Times New Roman" w:cs="Times New Roman"/>
          <w:sz w:val="24"/>
          <w:szCs w:val="24"/>
        </w:rPr>
        <w:t>город</w:t>
      </w:r>
      <w:r w:rsidR="006637F5" w:rsidRPr="008029B0">
        <w:rPr>
          <w:rFonts w:ascii="Times New Roman" w:hAnsi="Times New Roman" w:cs="Times New Roman"/>
          <w:sz w:val="24"/>
          <w:szCs w:val="24"/>
        </w:rPr>
        <w:t xml:space="preserve">а </w:t>
      </w:r>
      <w:r w:rsidRPr="008029B0">
        <w:rPr>
          <w:rFonts w:ascii="Times New Roman" w:hAnsi="Times New Roman" w:cs="Times New Roman"/>
          <w:sz w:val="24"/>
          <w:szCs w:val="24"/>
        </w:rPr>
        <w:t>Реутов решил:</w:t>
      </w:r>
    </w:p>
    <w:p w:rsidR="00675F48" w:rsidRPr="008029B0" w:rsidRDefault="00675F48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F48" w:rsidRPr="008029B0" w:rsidRDefault="00675F48" w:rsidP="00802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1. Утвердить Порядок предоставления муниципальных гарантий от имени муниципального образования «городской округ Реутов Московской области» субъектам инвестиционной деятельности, реализующим инвестиционные проекты (прил</w:t>
      </w:r>
      <w:r w:rsidR="003B033A">
        <w:rPr>
          <w:rFonts w:ascii="Times New Roman" w:hAnsi="Times New Roman" w:cs="Times New Roman"/>
          <w:sz w:val="24"/>
          <w:szCs w:val="24"/>
        </w:rPr>
        <w:t>агается</w:t>
      </w:r>
      <w:r w:rsidRPr="008029B0">
        <w:rPr>
          <w:rFonts w:ascii="Times New Roman" w:hAnsi="Times New Roman" w:cs="Times New Roman"/>
          <w:sz w:val="24"/>
          <w:szCs w:val="24"/>
        </w:rPr>
        <w:t>).</w:t>
      </w:r>
    </w:p>
    <w:p w:rsidR="008029B0" w:rsidRDefault="008029B0" w:rsidP="00802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5F48" w:rsidRPr="008029B0" w:rsidRDefault="008029B0" w:rsidP="00802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75F48" w:rsidRPr="008029B0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газете «</w:t>
      </w:r>
      <w:proofErr w:type="spellStart"/>
      <w:r w:rsidR="00675F48" w:rsidRPr="008029B0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675F48" w:rsidRPr="008029B0"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675F48" w:rsidRPr="008029B0" w:rsidRDefault="00675F48" w:rsidP="0080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F48" w:rsidRPr="008029B0" w:rsidRDefault="00675F48" w:rsidP="0080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F48" w:rsidRPr="008029B0" w:rsidRDefault="00675F48" w:rsidP="0080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F48" w:rsidRPr="008029B0" w:rsidRDefault="00675F48" w:rsidP="0080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F48" w:rsidRPr="008029B0" w:rsidRDefault="00675F48" w:rsidP="0080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F48" w:rsidRPr="008029B0" w:rsidRDefault="00675F48" w:rsidP="0080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F48" w:rsidRPr="008029B0" w:rsidRDefault="00675F48" w:rsidP="008029B0">
      <w:pPr>
        <w:pStyle w:val="a3"/>
        <w:ind w:left="0"/>
      </w:pPr>
    </w:p>
    <w:p w:rsidR="00675F48" w:rsidRPr="008029B0" w:rsidRDefault="00675F48" w:rsidP="008029B0">
      <w:pPr>
        <w:pStyle w:val="a3"/>
        <w:ind w:left="0"/>
        <w:jc w:val="center"/>
      </w:pPr>
      <w:r w:rsidRPr="008029B0">
        <w:t>Глава город</w:t>
      </w:r>
      <w:r w:rsidR="008029B0">
        <w:t xml:space="preserve">а </w:t>
      </w:r>
      <w:r w:rsidRPr="008029B0">
        <w:t>Реутов</w:t>
      </w:r>
      <w:r w:rsidRPr="008029B0">
        <w:tab/>
      </w:r>
      <w:r w:rsidRPr="008029B0">
        <w:tab/>
      </w:r>
      <w:r w:rsidRPr="008029B0">
        <w:tab/>
      </w:r>
      <w:r w:rsidRPr="008029B0">
        <w:tab/>
      </w:r>
      <w:r w:rsidR="003B033A">
        <w:tab/>
      </w:r>
      <w:r w:rsidR="003B033A">
        <w:tab/>
      </w:r>
      <w:r w:rsidRPr="008029B0">
        <w:tab/>
      </w:r>
      <w:r w:rsidRPr="008029B0">
        <w:tab/>
      </w:r>
      <w:r w:rsidRPr="008029B0">
        <w:tab/>
        <w:t xml:space="preserve">   С.А. Каторов</w:t>
      </w:r>
    </w:p>
    <w:p w:rsidR="00675F48" w:rsidRPr="008029B0" w:rsidRDefault="00675F48" w:rsidP="008029B0">
      <w:pPr>
        <w:pStyle w:val="a3"/>
        <w:ind w:left="0"/>
      </w:pPr>
    </w:p>
    <w:p w:rsidR="00675F48" w:rsidRPr="008029B0" w:rsidRDefault="00675F48" w:rsidP="008029B0">
      <w:pPr>
        <w:pStyle w:val="a3"/>
        <w:ind w:left="0"/>
      </w:pPr>
    </w:p>
    <w:p w:rsidR="00675F48" w:rsidRPr="008029B0" w:rsidRDefault="00675F48" w:rsidP="008029B0">
      <w:pPr>
        <w:pStyle w:val="a3"/>
        <w:ind w:left="0"/>
      </w:pPr>
    </w:p>
    <w:p w:rsidR="00675F48" w:rsidRPr="008029B0" w:rsidRDefault="00675F48" w:rsidP="008029B0">
      <w:pPr>
        <w:pStyle w:val="a3"/>
        <w:ind w:left="0"/>
      </w:pPr>
    </w:p>
    <w:p w:rsidR="00675F48" w:rsidRPr="008029B0" w:rsidRDefault="00675F48" w:rsidP="008029B0">
      <w:pPr>
        <w:pStyle w:val="a3"/>
        <w:ind w:left="0"/>
      </w:pPr>
    </w:p>
    <w:p w:rsidR="00675F48" w:rsidRPr="008029B0" w:rsidRDefault="00675F48" w:rsidP="008029B0">
      <w:pPr>
        <w:pStyle w:val="a3"/>
        <w:ind w:left="0"/>
      </w:pPr>
      <w:r w:rsidRPr="008029B0">
        <w:t>Принято Решением</w:t>
      </w:r>
    </w:p>
    <w:p w:rsidR="00675F48" w:rsidRPr="008029B0" w:rsidRDefault="00675F48" w:rsidP="008029B0">
      <w:pPr>
        <w:pStyle w:val="a3"/>
        <w:ind w:left="0"/>
      </w:pPr>
      <w:r w:rsidRPr="008029B0">
        <w:t xml:space="preserve">Совета депутатов </w:t>
      </w:r>
    </w:p>
    <w:p w:rsidR="00675F48" w:rsidRPr="008029B0" w:rsidRDefault="000F4C8F" w:rsidP="008029B0">
      <w:pPr>
        <w:pStyle w:val="a3"/>
        <w:ind w:left="0"/>
      </w:pPr>
      <w:r w:rsidRPr="008029B0">
        <w:t>город</w:t>
      </w:r>
      <w:r w:rsidR="006637F5" w:rsidRPr="008029B0">
        <w:t>а</w:t>
      </w:r>
      <w:r w:rsidR="00675F48" w:rsidRPr="008029B0">
        <w:t xml:space="preserve"> Реутов </w:t>
      </w:r>
    </w:p>
    <w:p w:rsidR="00675F48" w:rsidRPr="008029B0" w:rsidRDefault="00675F48" w:rsidP="008029B0">
      <w:pPr>
        <w:pStyle w:val="a3"/>
        <w:ind w:left="0"/>
      </w:pPr>
      <w:r w:rsidRPr="008029B0">
        <w:t xml:space="preserve">от </w:t>
      </w:r>
      <w:r w:rsidR="003B033A">
        <w:t>28.08.2019 № 624/128</w:t>
      </w:r>
    </w:p>
    <w:p w:rsidR="00675F48" w:rsidRPr="008029B0" w:rsidRDefault="00675F48" w:rsidP="0080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F48" w:rsidRPr="008029B0" w:rsidRDefault="00675F48" w:rsidP="0080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F48" w:rsidRPr="008029B0" w:rsidRDefault="00675F48" w:rsidP="0080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F48" w:rsidRDefault="00675F48" w:rsidP="0080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Default="008029B0" w:rsidP="0080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D52" w:rsidRDefault="001E4D52" w:rsidP="0080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D52" w:rsidRDefault="001E4D52" w:rsidP="0080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D52" w:rsidRDefault="001E4D52" w:rsidP="0080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Default="008029B0" w:rsidP="0080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Default="008029B0" w:rsidP="0080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Default="008029B0" w:rsidP="0080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Default="008029B0" w:rsidP="0080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3B033A" w:rsidP="001E4D52">
      <w:pPr>
        <w:pStyle w:val="2"/>
        <w:ind w:right="0" w:firstLine="6096"/>
        <w:jc w:val="both"/>
      </w:pPr>
      <w:r>
        <w:lastRenderedPageBreak/>
        <w:t>Утверждён</w:t>
      </w:r>
      <w:r w:rsidR="008029B0" w:rsidRPr="008029B0">
        <w:t xml:space="preserve"> Решени</w:t>
      </w:r>
      <w:r>
        <w:t>ем</w:t>
      </w:r>
    </w:p>
    <w:p w:rsidR="008029B0" w:rsidRPr="008029B0" w:rsidRDefault="008029B0" w:rsidP="008029B0">
      <w:pPr>
        <w:pStyle w:val="2"/>
        <w:ind w:left="6096" w:right="0" w:firstLine="0"/>
        <w:jc w:val="both"/>
      </w:pPr>
      <w:r w:rsidRPr="008029B0">
        <w:t>Совета депутатов</w:t>
      </w:r>
    </w:p>
    <w:p w:rsidR="008029B0" w:rsidRPr="008029B0" w:rsidRDefault="008029B0" w:rsidP="008029B0">
      <w:pPr>
        <w:pStyle w:val="2"/>
        <w:ind w:left="6096" w:right="0" w:firstLine="0"/>
        <w:jc w:val="both"/>
      </w:pPr>
      <w:r>
        <w:t>города</w:t>
      </w:r>
      <w:r w:rsidRPr="008029B0">
        <w:t xml:space="preserve"> Реутов</w:t>
      </w:r>
    </w:p>
    <w:p w:rsidR="008029B0" w:rsidRPr="008029B0" w:rsidRDefault="008029B0" w:rsidP="008029B0">
      <w:pPr>
        <w:pStyle w:val="2"/>
        <w:ind w:left="6096" w:right="0" w:firstLine="0"/>
        <w:jc w:val="both"/>
      </w:pPr>
      <w:r w:rsidRPr="008029B0">
        <w:t xml:space="preserve">от </w:t>
      </w:r>
      <w:r w:rsidR="003B033A">
        <w:t>28.08.2019 № 36/2019-НА</w:t>
      </w:r>
    </w:p>
    <w:p w:rsidR="008029B0" w:rsidRPr="008029B0" w:rsidRDefault="008029B0" w:rsidP="008029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9B0" w:rsidRPr="008029B0" w:rsidRDefault="008029B0" w:rsidP="00802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9B0">
        <w:rPr>
          <w:rFonts w:ascii="Times New Roman" w:hAnsi="Times New Roman" w:cs="Times New Roman"/>
          <w:b/>
          <w:sz w:val="24"/>
          <w:szCs w:val="24"/>
        </w:rPr>
        <w:t>Порядок предоставления муниципальных гарантий от имени муниципального образования «городской округ Реутов Московской области» субъектам инвестиционной деятельности, реализующим инвестиционные проекты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Бюджетным кодексом Российской Федерации от 31.07.1998 №245-ФЗ, статьей 19 Федерального закона от 25 февраля 1999 года №39-ФЗ «Об инвестиционной деятельности в Российской Федерации, осуществляемой в форме капитальных вложений», Уставом муниципального образования городской округ Реутов Московской области.</w:t>
      </w:r>
    </w:p>
    <w:p w:rsidR="008029B0" w:rsidRPr="008029B0" w:rsidRDefault="008029B0" w:rsidP="0080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a3"/>
        <w:numPr>
          <w:ilvl w:val="0"/>
          <w:numId w:val="1"/>
        </w:numPr>
        <w:ind w:left="0"/>
        <w:jc w:val="center"/>
        <w:rPr>
          <w:b/>
        </w:rPr>
      </w:pPr>
      <w:r w:rsidRPr="008029B0">
        <w:rPr>
          <w:b/>
        </w:rPr>
        <w:t>Общие положения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1.1 Основные понятия: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Муниципальная гарантия – вид долгового обязательства, в силу которого городской округ Реутов Московской области (гарант) обязан при наступлении предусмотренного в гарантии события (гарантийного случая) уплатить лицу, в пользу которого предоставлена муниципальная гарантия (бенефициару) по его письменному требованию определённую в обязательстве денежную сумму за счёт средств бюджета городского округа Реутов Московской области в соответствии с условиями даваемого гарантом обязательства отвечать за исполнение третьим лицом (принципалом) его обязательств перед бенефициаром. 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Гарант – муниципальное образование городской округ Реутов Московской области в лице Администрации городского округа Реутов Московской области, дающий гарантийное обязательство об уплате должником (принципалом) денежной суммы кредитору (бенефициару).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Бенефициар - кредитор принципала, которому предназначен денежный платеж по долговому обязательству муниципального образования в виде муниципальной гарантии.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Принципал - должник бенефициара по обязательству, обеспеченному муниципальной гарантией.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Гарантийный случай - факт неисполнения принципалом обязательств перед бенефициаром по погашению долгового обязательства (кредита, займа) и процентов по нему в течение действия кредитного договора, договора займа.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Регрессное требование - право требования гаранта к принципалу о возмещении сумм, уплаченных гарантом бенефициару по муниципальной гарантии.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1.2 Муниципальная гарантия обеспечивает: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надлежащее исполнение принципалом его обязательства перед бенефициаром (основного обязательства);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возмещение ущерба, образовавшегося при наступлении гарантийного случая некоммерческого характера.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1.3 Гарантии предоставляются субъектам инвестиционной деятельности, реализующим инвестиционные проекты на территории городского округа Реутов Московской области (далее также — субъекты инвестиционной деятельности).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Основными целями предоставления гарантий субъектам инвестиционной деятельности являются: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стимулирование инвестиционной активности и привлечение средств инвесторов для развития экономики городского округа Реутов Московской области;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увеличение поступлений налоговых выплат в бюджет городского округа Реутов Московской области от реализации инвестиционных проектов;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повышение конкурентоспособности продукции, выпускаемой на территории городского округа Реутов Московской области.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lastRenderedPageBreak/>
        <w:t xml:space="preserve">1.4 Условия муниципальной гарантии не могут быть изменены гарантом без согласия бенефициара. 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Гарант имеет право отозвать муниципальную гарантию только по основаниям, указанным в гарантии.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1.5 Письменная форма муниципальной гарантии является обязательной.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Несоблюдение письменной формы муниципальной гарантии влечёт её недействительность (ничтожность).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1.6 Предоставление муниципальных гарантий от имени муниципального образования «городской округ Реутов Московской области» осуществляется Администрацией городского округа Реутов Московской области (далее - Администрация) в пределах общей суммы предоставляемых гарантий, указанной в решении Совета депутатов городского округа Реутов о бюджете городского округа Реутов на очередной финансовый год и на плановый период.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1.7 </w:t>
      </w:r>
      <w:proofErr w:type="gramStart"/>
      <w:r w:rsidRPr="008029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29B0">
        <w:rPr>
          <w:rFonts w:ascii="Times New Roman" w:hAnsi="Times New Roman" w:cs="Times New Roman"/>
          <w:sz w:val="24"/>
          <w:szCs w:val="24"/>
        </w:rPr>
        <w:t xml:space="preserve"> муниципальной гарантии должны быть указаны: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наименование гаранта;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обязательство, в обеспечение которого выдаётся гарантия;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объём обязательств гаранта по гарантии и предельная сумма гарантии;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определение гарантийного случая;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наименование принципала;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9B0">
        <w:rPr>
          <w:rFonts w:ascii="Times New Roman" w:hAnsi="Times New Roman" w:cs="Times New Roman"/>
          <w:sz w:val="24"/>
          <w:szCs w:val="24"/>
        </w:rPr>
        <w:t>безотзывность</w:t>
      </w:r>
      <w:proofErr w:type="spellEnd"/>
      <w:r w:rsidRPr="008029B0">
        <w:rPr>
          <w:rFonts w:ascii="Times New Roman" w:hAnsi="Times New Roman" w:cs="Times New Roman"/>
          <w:sz w:val="24"/>
          <w:szCs w:val="24"/>
        </w:rPr>
        <w:t xml:space="preserve"> гарантии или условия её отзыва;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основания для выдачи гарантии;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вступление в силу (дата выдачи) гарантии;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срок действия гарантии;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порядок исполнения гарантом обязательств по гарантии;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порядок и условия сокращения предельной суммы гарантии при исполнении гарантии и (или) исполнении обязательств принципала, обеспеченных гарантией;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иные условия гарантии, а также сведения, определённые Бюджетным кодексом Российской Федерации и муниципальными правовыми актами гаранта.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1.8. Вступление в силу муниципальной гарантии может быть определено календарной датой или наступлением события (условия), которое может произойти в будущем.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Срок действия муниципальной гарантии определяется условиями гарантии.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1.9.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1.10.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Гарант должен рассмотреть требование бенефициара с приложенными к нему документами в срок, определенный в гарантии, чтобы установить, соответствуют ли это требование и приложенные к нему документы условиям гарантии.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1.11. Требование бенефициара признается </w:t>
      </w:r>
      <w:proofErr w:type="gramStart"/>
      <w:r w:rsidRPr="008029B0">
        <w:rPr>
          <w:rFonts w:ascii="Times New Roman" w:hAnsi="Times New Roman" w:cs="Times New Roman"/>
          <w:sz w:val="24"/>
          <w:szCs w:val="24"/>
        </w:rPr>
        <w:t>необоснованным</w:t>
      </w:r>
      <w:proofErr w:type="gramEnd"/>
      <w:r w:rsidRPr="008029B0">
        <w:rPr>
          <w:rFonts w:ascii="Times New Roman" w:hAnsi="Times New Roman" w:cs="Times New Roman"/>
          <w:sz w:val="24"/>
          <w:szCs w:val="24"/>
        </w:rPr>
        <w:t xml:space="preserve"> и гарант отказывает бенефициару в удовлетворении его требования в случаях, предусмотренных </w:t>
      </w:r>
      <w:r w:rsidRPr="00802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п. 9 ст. 115 </w:t>
      </w:r>
      <w:r w:rsidRPr="008029B0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Гарант должен уведомить бенефициара об отказе удовлетворить его требование.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Гарант вправе выдвигать против требования бенефициара возражения, которые мог бы представить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В случае признания требования бенефициара обоснованным гарант обязан исполнить обязательство по гарантии в срок, установленный в гарантии.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lastRenderedPageBreak/>
        <w:t>1.12. Предусмотренное муниципальной гарантией обязательство гаранта перед бенефициаром ограничивается уплатой суммы неисполненных на момент предъявления требования бенефициара обязательств принципала, обеспеченных гарантией, но не более суммы, на которую выдана гарантия.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1.13. Обязательство гаранта перед бенефициаром по муниципальной гарантии прекращается в случаях, предусмотренных </w:t>
      </w:r>
      <w:hyperlink r:id="rId8" w:history="1">
        <w:r w:rsidRPr="008029B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11 ст. 115</w:t>
        </w:r>
      </w:hyperlink>
      <w:r w:rsidRPr="008029B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Гарант, которому стало известно о прекращении гарантии, должен уведомить об этом принципала.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1.14. Если исполнение гарантом муниципальной гарантии ведёт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бюджета городского округа Реутов Московской области на очередной финансовый год и плановый период.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Если исполнение гарантом муниципальной гарантии не ведёт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бюджета городского округа Реутов Московской области на очередной финансовый год и на плановый период.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Средства, полученные гарантом в счёт возмещения гаранту в порядке регресса сумм, уплаченных гарантом во исполнение (частичное исполнение) обязательств по гарантии, а также в счёт исполнения обязательств, права требования по которым перешли от бенефициара к гаранту, отражаются как возврат бюджетных кредитов.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1.15. Предоставление муниципальной гарантии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неопределённый круг лиц, осуществляется в соответствии со </w:t>
      </w:r>
      <w:hyperlink r:id="rId9" w:history="1">
        <w:r w:rsidRPr="008029B0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115.1</w:t>
        </w:r>
      </w:hyperlink>
      <w:r w:rsidRPr="008029B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a3"/>
        <w:numPr>
          <w:ilvl w:val="0"/>
          <w:numId w:val="1"/>
        </w:numPr>
        <w:ind w:left="0"/>
        <w:jc w:val="center"/>
        <w:rPr>
          <w:b/>
        </w:rPr>
      </w:pPr>
      <w:r w:rsidRPr="008029B0">
        <w:rPr>
          <w:b/>
        </w:rPr>
        <w:t>Условия и порядок предоставления муниципальной гарантии</w:t>
      </w:r>
    </w:p>
    <w:p w:rsidR="008029B0" w:rsidRPr="008029B0" w:rsidRDefault="008029B0" w:rsidP="00802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2.1. Предоставление муниципальных гарантий субъектам инвестиционной деятельности, реализующим инвестиционные проекты, производится на конкурсной основе. Конкурс проводит конкурсная комиссия, состав которой утверждается нормативным правовым актом Администрации.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2.2. Гарантии не могут быть предоставлены субъектам инвестиционной деятельности: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представившим недостоверные сведения;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имеющим просроченную задолженность по денежным обязательствам перед городским округом Реутов Московской области, по обязательным платежам в бюджетную систему Российской Федерации, а также неурегулированные обязательства по ранее предоставленным гарантиям;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в отношении которых принято решение о ликвидации или </w:t>
      </w:r>
      <w:proofErr w:type="gramStart"/>
      <w:r w:rsidRPr="008029B0">
        <w:rPr>
          <w:rFonts w:ascii="Times New Roman" w:hAnsi="Times New Roman" w:cs="Times New Roman"/>
          <w:sz w:val="24"/>
          <w:szCs w:val="24"/>
        </w:rPr>
        <w:t>реорганизации</w:t>
      </w:r>
      <w:proofErr w:type="gramEnd"/>
      <w:r w:rsidRPr="008029B0">
        <w:rPr>
          <w:rFonts w:ascii="Times New Roman" w:hAnsi="Times New Roman" w:cs="Times New Roman"/>
          <w:sz w:val="24"/>
          <w:szCs w:val="24"/>
        </w:rPr>
        <w:t xml:space="preserve"> или возбуждено производство о признании банкротом;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на имущество которых обращено взыскание в порядке, установленном законодательством Российской Федерации.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2.3. Извещение о проведении конкурса размещается на официальном сайте Администрации </w:t>
      </w:r>
      <w:r w:rsidRPr="008029B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029B0">
        <w:rPr>
          <w:rFonts w:ascii="Times New Roman" w:hAnsi="Times New Roman" w:cs="Times New Roman"/>
          <w:sz w:val="24"/>
          <w:szCs w:val="24"/>
        </w:rPr>
        <w:t>.</w:t>
      </w:r>
      <w:r w:rsidRPr="008029B0">
        <w:rPr>
          <w:rFonts w:ascii="Times New Roman" w:hAnsi="Times New Roman" w:cs="Times New Roman"/>
          <w:sz w:val="24"/>
          <w:szCs w:val="24"/>
          <w:lang w:val="en-US"/>
        </w:rPr>
        <w:t>reutov</w:t>
      </w:r>
      <w:r w:rsidRPr="008029B0">
        <w:rPr>
          <w:rFonts w:ascii="Times New Roman" w:hAnsi="Times New Roman" w:cs="Times New Roman"/>
          <w:sz w:val="24"/>
          <w:szCs w:val="24"/>
        </w:rPr>
        <w:t>.</w:t>
      </w:r>
      <w:r w:rsidRPr="008029B0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8029B0">
        <w:rPr>
          <w:rFonts w:ascii="Times New Roman" w:hAnsi="Times New Roman" w:cs="Times New Roman"/>
          <w:sz w:val="24"/>
          <w:szCs w:val="24"/>
        </w:rPr>
        <w:t>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2.4. Для получения муниципальной гарантии принципал (инвестор) направляет в Администрацию заявление на имя Главы городского округа Реутов на предоставление муниципальной гарантии с приложением всех необходимых документов, перечень которых приведен в Приложении №1 настоящего Порядка.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2.5. Приём заявления, а также документов, представляемых принципалом с целью получения муниципальной гарантии, осуществляется отделом инвестиций, инноваций и </w:t>
      </w:r>
      <w:r w:rsidRPr="008029B0">
        <w:rPr>
          <w:rFonts w:ascii="Times New Roman" w:hAnsi="Times New Roman" w:cs="Times New Roman"/>
          <w:sz w:val="24"/>
          <w:szCs w:val="24"/>
        </w:rPr>
        <w:lastRenderedPageBreak/>
        <w:t>поддержки предпринимательства в составе Экономического управления Администрации (далее – Отдел).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2.6. Приём соответствующих документов, представляемых принципалом с целью получения муниципальной гарантии, начинается со следующего дня после размещения извещения о проведении конкурса.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2.7. Срок окончания подачи заявок указывается в извещении о проведении конкурса.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2.8. В срок не более 5 (пяти) рабочих дней со дня </w:t>
      </w:r>
      <w:proofErr w:type="gramStart"/>
      <w:r w:rsidRPr="008029B0">
        <w:rPr>
          <w:rFonts w:ascii="Times New Roman" w:hAnsi="Times New Roman" w:cs="Times New Roman"/>
          <w:sz w:val="24"/>
          <w:szCs w:val="24"/>
        </w:rPr>
        <w:t>окончания приёма заявок</w:t>
      </w:r>
      <w:proofErr w:type="gramEnd"/>
      <w:r w:rsidRPr="008029B0">
        <w:rPr>
          <w:rFonts w:ascii="Times New Roman" w:hAnsi="Times New Roman" w:cs="Times New Roman"/>
          <w:sz w:val="24"/>
          <w:szCs w:val="24"/>
        </w:rPr>
        <w:t xml:space="preserve"> представленные заявителем документы рассматриваются Отделом на предмет соответствия форме заявления и перечню документов, указанных в приложении №1 настоящего порядка.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В случае соответствия требованиям, указанным в п.2.4 настоящего Порядка, заявка направляется в Финансовое управление Администрации. 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В случае несоответствия требованиям, указанным в п.2.4 настоящего Порядка, заявка возвращается принципалу.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2.9. Экономическое управление Администрации совместно с Финансовым управлением Администрации в течение 5 (пяти) рабочих дней со дня получения заявки проводит анализ экономического и финансового состояния принципала. Экономическое управление Администрации готовит заключение об удовлетворительном или неудовлетворительном финансовом состоянии принципала. Муниципальная гарантия не предоставляется при наличии заключения о неудовлетворительном финансовом состоянии принципала.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2.10. Экономическое управление Администрации направляет все необходимые документы с приложением заключения об удовлетворительном или неудовлетворительном финансовом состоянии принципала на рассмотрение конкурсной комиссии.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2.11. Конкурсная комиссия в течение 3 (трёх) рабочих дней рассматривает заключение Экономического управления Администрации об удовлетворительном или неудовлетворительном финансовом состоянии принципала и проводит оценку представленного комплекта документов принципала по критериям.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Критериями определения победителя конкурса являются: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1) устойчивое финансовое положение;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2) платёжеспособность и возможность исполнения обязательств перед бенефициаром;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3) минимальная доля заёмных средств (с учётом процентов) в общем объёме финансирования проекта;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4) надёжность (ликвидность) представленного способа обеспечения муниципальной гарантии.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2.12. Конкурсная комиссия по результатам оценки определяет победителя конкурса для получения муниципальной гарантии или принимает решения об отказе в предоставлении муниципальной гарантии с указанием оснований для отказа.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2.13. Решение конкурсной комиссии оформляется протоколом заседания конкурсной комиссии и размещается на официальном сайте Администрации </w:t>
      </w:r>
      <w:r w:rsidRPr="008029B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029B0">
        <w:rPr>
          <w:rFonts w:ascii="Times New Roman" w:hAnsi="Times New Roman" w:cs="Times New Roman"/>
          <w:sz w:val="24"/>
          <w:szCs w:val="24"/>
        </w:rPr>
        <w:t>.</w:t>
      </w:r>
      <w:r w:rsidRPr="008029B0">
        <w:rPr>
          <w:rFonts w:ascii="Times New Roman" w:hAnsi="Times New Roman" w:cs="Times New Roman"/>
          <w:sz w:val="24"/>
          <w:szCs w:val="24"/>
          <w:lang w:val="en-US"/>
        </w:rPr>
        <w:t>reutov</w:t>
      </w:r>
      <w:r w:rsidRPr="008029B0">
        <w:rPr>
          <w:rFonts w:ascii="Times New Roman" w:hAnsi="Times New Roman" w:cs="Times New Roman"/>
          <w:sz w:val="24"/>
          <w:szCs w:val="24"/>
        </w:rPr>
        <w:t>.</w:t>
      </w:r>
      <w:r w:rsidRPr="008029B0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8029B0">
        <w:rPr>
          <w:rFonts w:ascii="Times New Roman" w:hAnsi="Times New Roman" w:cs="Times New Roman"/>
          <w:sz w:val="24"/>
          <w:szCs w:val="24"/>
        </w:rPr>
        <w:t>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2.14. На основании протокола Администрация заключает договор о предоставлении муниципальной гарантии в соответствии с Приложением №2 настоящего порядка.</w:t>
      </w:r>
    </w:p>
    <w:p w:rsidR="008029B0" w:rsidRPr="008029B0" w:rsidRDefault="008029B0" w:rsidP="00802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2.15. Муниципальное образование «городской округ Реутов Московской области» в целях предоставления и исполнения муниципальных гарантий, в том числе анализа финансового состояния принципала, ведения аналитического учёта обязательств принципала, его поручителей (гарантов) и иных лиц в связи с предоставлением и исполнением муниципальных гарантий, взыскания задолженности указанных лиц вправе воспользоваться услугами агента, назначаемого Администрацией.</w:t>
      </w:r>
    </w:p>
    <w:p w:rsidR="008029B0" w:rsidRDefault="008029B0" w:rsidP="00802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9B0" w:rsidRDefault="008029B0" w:rsidP="00802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9B0" w:rsidRDefault="008029B0" w:rsidP="00802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9B0" w:rsidRDefault="008029B0" w:rsidP="00802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9B0" w:rsidRPr="008029B0" w:rsidRDefault="008029B0" w:rsidP="00802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9B0">
        <w:rPr>
          <w:rFonts w:ascii="Times New Roman" w:hAnsi="Times New Roman" w:cs="Times New Roman"/>
          <w:b/>
          <w:sz w:val="24"/>
          <w:szCs w:val="24"/>
        </w:rPr>
        <w:lastRenderedPageBreak/>
        <w:t>3 Контроль за исполнением обязательств по предоставленным гарантиям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3.1. Принципал обязан сообщить Финансовому управлению Администрации о возникновении долгового обязательства в течение 3 (трёх) рабочих дней со дня его возникновения.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3.2. Принципал обязан погасить долговые обязательства в соответствии с условиями соответствующего договора.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3.3. В течение 3 (трёх) дней со дня полного или частичного погашения обязательства (основной долг, проценты, штрафные санкции), в обеспечение которого была предоставлена муниципальная гарантия, принципал обязан предоставить Финансовому управлению Администрации копии соответствующих платёжных документов для списания долга.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договора, обеспеченного муниципальной гарантией, принципал обязан в трёхдневный срок сообщить об этом в Финансовое управление Администрации.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3.4. Обязательство гаранта перед бенефициаром ограничивается уплатой суммы, на которую выдана гарантия.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3.5. В случае исполнения гарантом обязательств по выданным им муниципальным гарантиям, предусматривающим право регрессного требования, принимаются меры по взысканию с принципала гарантии в полном объёме фактически уплаченных сумм, а также штрафов и пеней, предусмотренных договором о предоставлении муниципальной гарантии в порядке, предусмотренном гражданским законодательством Российской Федерации.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9B0">
        <w:rPr>
          <w:rFonts w:ascii="Times New Roman" w:hAnsi="Times New Roman" w:cs="Times New Roman"/>
          <w:b/>
          <w:sz w:val="24"/>
          <w:szCs w:val="24"/>
        </w:rPr>
        <w:t>4 Учет выданных гарантий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4.1. Общая сумма обязательств, вытекающих из муниципальных гарантий, в валюте</w:t>
      </w:r>
    </w:p>
    <w:p w:rsidR="008029B0" w:rsidRPr="008029B0" w:rsidRDefault="008029B0" w:rsidP="0080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Российской Федерации включается в состав муниципального долга как вид долгового обязательства.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4.2. Предоставление и исполнение муниципальной гарантии подлежит отражению в муниципальной долговой книге.</w:t>
      </w:r>
    </w:p>
    <w:p w:rsidR="008029B0" w:rsidRPr="008029B0" w:rsidRDefault="008029B0" w:rsidP="0080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4.3. Финансовое управление Администрации ведёт учёт выданных гарантий, исполнения обязательств принципала, обеспеченных гарантиями, а также учёт осуществления гарантом платежей по выданным гарантиям.</w:t>
      </w:r>
    </w:p>
    <w:p w:rsidR="008029B0" w:rsidRPr="008029B0" w:rsidRDefault="008029B0" w:rsidP="00802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29B0" w:rsidRPr="008029B0" w:rsidSect="008029B0">
          <w:footerReference w:type="default" r:id="rId10"/>
          <w:pgSz w:w="11906" w:h="16838"/>
          <w:pgMar w:top="567" w:right="851" w:bottom="567" w:left="1701" w:header="0" w:footer="0" w:gutter="0"/>
          <w:cols w:space="708"/>
          <w:docGrid w:linePitch="360"/>
        </w:sectPr>
      </w:pPr>
    </w:p>
    <w:p w:rsidR="008029B0" w:rsidRPr="008029B0" w:rsidRDefault="008029B0" w:rsidP="00802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029B0" w:rsidRPr="008029B0" w:rsidRDefault="008029B0" w:rsidP="008029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8029B0" w:rsidRPr="008029B0" w:rsidRDefault="008029B0" w:rsidP="008029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муниципальных гарантий от имени</w:t>
      </w:r>
    </w:p>
    <w:p w:rsidR="008029B0" w:rsidRPr="008029B0" w:rsidRDefault="008029B0" w:rsidP="008029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029B0" w:rsidRPr="008029B0" w:rsidRDefault="008029B0" w:rsidP="008029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«городской округ</w:t>
      </w:r>
    </w:p>
    <w:p w:rsidR="008029B0" w:rsidRPr="008029B0" w:rsidRDefault="008029B0" w:rsidP="008029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Реутов Московской области» субъектам инвестиционной деятельности, реализующим инвестиционные проекты</w:t>
      </w:r>
    </w:p>
    <w:p w:rsidR="008029B0" w:rsidRPr="008029B0" w:rsidRDefault="008029B0" w:rsidP="00802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9"/>
      <w:bookmarkEnd w:id="1"/>
      <w:r w:rsidRPr="008029B0">
        <w:rPr>
          <w:rFonts w:ascii="Times New Roman" w:hAnsi="Times New Roman" w:cs="Times New Roman"/>
          <w:sz w:val="24"/>
          <w:szCs w:val="24"/>
        </w:rPr>
        <w:t>Перечень</w:t>
      </w:r>
    </w:p>
    <w:p w:rsidR="008029B0" w:rsidRPr="008029B0" w:rsidRDefault="008029B0" w:rsidP="008029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документов, представляемых субъектами инвестиционной деятельности, реализующими инвестиционные проекты, с целью получения муниципальной гарантии от имени муниципального образования «городской округ Реутов Московской области» </w:t>
      </w:r>
    </w:p>
    <w:p w:rsidR="008029B0" w:rsidRPr="008029B0" w:rsidRDefault="008029B0" w:rsidP="00802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1. Заявление принципала на имя главы городского округа Реутов на предоставление муниципальной гарантии, в котором указываются полное наименование заявителя, его юридический и фактический адреса; обязательство, в обеспечение которого запрашивается гарантия, его сумма и срок; обеспечение исполнения обязательств по удовлетворению регрессного требования к принципалу; наименование кредитора, которому будет предоставлена полученная муниципальная гарантия; направления расходования средств, предоставленных по обязательствам, обеспеченным муниципальной гарантией.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2. Технико-экономическое обоснование использования кредита с указанием порядка возврата кредита (график погашения кредита).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3. Нотариально заверенные копии учредительных документов принципала, документов о государственной регистрации принципала, лицензий на виды деятельности, которые подлежат лицензированию в соответствии с законодательством Российской Федерации, - для всех юридических лиц, за исключением муниципальных унитарных предприятий. Для муниципальных унитарных предприятий документы, указанные в настоящем пункте, заверяются руководителем предприятия.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4. Документы, подтверждающие, что принципал не находится в стадии реорганизации, ликвидации или несостоятельности (банкротства).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5. Копии бухгалтерских балансов принципала </w:t>
      </w:r>
      <w:hyperlink r:id="rId11" w:history="1">
        <w:r w:rsidRPr="008029B0">
          <w:rPr>
            <w:rFonts w:ascii="Times New Roman" w:hAnsi="Times New Roman" w:cs="Times New Roman"/>
            <w:sz w:val="24"/>
            <w:szCs w:val="24"/>
          </w:rPr>
          <w:t>(форма N 1)</w:t>
        </w:r>
      </w:hyperlink>
      <w:r w:rsidRPr="008029B0">
        <w:rPr>
          <w:rFonts w:ascii="Times New Roman" w:hAnsi="Times New Roman" w:cs="Times New Roman"/>
          <w:sz w:val="24"/>
          <w:szCs w:val="24"/>
        </w:rPr>
        <w:t xml:space="preserve"> и отчётов о прибылях и убытках принципала </w:t>
      </w:r>
      <w:hyperlink r:id="rId12" w:history="1">
        <w:r w:rsidRPr="008029B0">
          <w:rPr>
            <w:rFonts w:ascii="Times New Roman" w:hAnsi="Times New Roman" w:cs="Times New Roman"/>
            <w:sz w:val="24"/>
            <w:szCs w:val="24"/>
          </w:rPr>
          <w:t>(форма N 2)</w:t>
        </w:r>
      </w:hyperlink>
      <w:r w:rsidRPr="008029B0">
        <w:rPr>
          <w:rFonts w:ascii="Times New Roman" w:hAnsi="Times New Roman" w:cs="Times New Roman"/>
          <w:sz w:val="24"/>
          <w:szCs w:val="24"/>
        </w:rPr>
        <w:t xml:space="preserve"> за последний год и за все отчётные периоды текущего года с отметкой налогового органа об их принятии, прошитые и заверенные руководителем.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6. Расшифровки кредиторской и дебиторской задолженности принципала на последнюю отчётную дату.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7. Справка налогового органа об отсутствии просроченной задолженности принципала по налоговым и иным платежам в бюджеты всех уровней и государственные внебюджетные фонды.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8. Справка налогового органа обо всех открытых счетах принципала, а также справки банков и иных кредитных организаций, обслуживающих эти счета, о наличии или отсутствии финансовых претензий к принципалу.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9. Проект кредитного договора (иного договора, в обеспечение которого запрашивается гарантия).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10. Документы, подтверждающие обеспечение исполнения обязательств принципала (договор поручительства с финансово состоятельным юридическим лицом, банковская гарантия, договор залога имущества).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11. Другая информация, необходимая для принятия решения о предоставлении муниципальной гарантии.</w:t>
      </w:r>
    </w:p>
    <w:p w:rsidR="008029B0" w:rsidRPr="008029B0" w:rsidRDefault="008029B0" w:rsidP="00802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29B0" w:rsidRPr="008029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29B0" w:rsidRPr="008029B0" w:rsidRDefault="008029B0" w:rsidP="00802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029B0" w:rsidRPr="008029B0" w:rsidRDefault="008029B0" w:rsidP="008029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8029B0" w:rsidRPr="008029B0" w:rsidRDefault="008029B0" w:rsidP="008029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муниципальных гарантий от имени</w:t>
      </w:r>
    </w:p>
    <w:p w:rsidR="008029B0" w:rsidRPr="008029B0" w:rsidRDefault="008029B0" w:rsidP="008029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029B0" w:rsidRPr="008029B0" w:rsidRDefault="008029B0" w:rsidP="008029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«городской округ Реутов</w:t>
      </w:r>
    </w:p>
    <w:p w:rsidR="008029B0" w:rsidRPr="008029B0" w:rsidRDefault="008029B0" w:rsidP="008029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 Московской области» субъектам инвестиционной деятельности, реализующим </w:t>
      </w:r>
    </w:p>
    <w:p w:rsidR="008029B0" w:rsidRPr="008029B0" w:rsidRDefault="008029B0" w:rsidP="008029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инвестиционные проекты</w:t>
      </w:r>
    </w:p>
    <w:p w:rsidR="008029B0" w:rsidRPr="008029B0" w:rsidRDefault="008029B0" w:rsidP="008029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58"/>
      <w:bookmarkEnd w:id="2"/>
      <w:r w:rsidRPr="008029B0">
        <w:rPr>
          <w:rFonts w:ascii="Times New Roman" w:hAnsi="Times New Roman" w:cs="Times New Roman"/>
          <w:sz w:val="24"/>
          <w:szCs w:val="24"/>
        </w:rPr>
        <w:t>Примерная форма договора</w:t>
      </w:r>
    </w:p>
    <w:p w:rsidR="008029B0" w:rsidRPr="008029B0" w:rsidRDefault="008029B0" w:rsidP="008029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</w:t>
      </w:r>
      <w:proofErr w:type="gramStart"/>
      <w:r w:rsidRPr="008029B0">
        <w:rPr>
          <w:rFonts w:ascii="Times New Roman" w:hAnsi="Times New Roman" w:cs="Times New Roman"/>
          <w:sz w:val="24"/>
          <w:szCs w:val="24"/>
        </w:rPr>
        <w:t>гарантии  от</w:t>
      </w:r>
      <w:proofErr w:type="gramEnd"/>
      <w:r w:rsidRPr="008029B0">
        <w:rPr>
          <w:rFonts w:ascii="Times New Roman" w:hAnsi="Times New Roman" w:cs="Times New Roman"/>
          <w:sz w:val="24"/>
          <w:szCs w:val="24"/>
        </w:rPr>
        <w:t xml:space="preserve"> имени муниципального образования</w:t>
      </w:r>
    </w:p>
    <w:p w:rsidR="008029B0" w:rsidRPr="008029B0" w:rsidRDefault="008029B0" w:rsidP="008029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«городской округ Реутов Московской области» субъектам инвестиционной деятельности, реализующим инвестиционные проекты</w:t>
      </w:r>
    </w:p>
    <w:p w:rsidR="008029B0" w:rsidRPr="008029B0" w:rsidRDefault="008029B0" w:rsidP="008029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029B0" w:rsidRPr="008029B0" w:rsidRDefault="008029B0" w:rsidP="00802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№ ________________              </w:t>
      </w:r>
      <w:r w:rsidRPr="008029B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8029B0">
        <w:rPr>
          <w:rFonts w:ascii="Times New Roman" w:hAnsi="Times New Roman" w:cs="Times New Roman"/>
          <w:sz w:val="24"/>
          <w:szCs w:val="24"/>
        </w:rPr>
        <w:tab/>
      </w:r>
      <w:r w:rsidRPr="008029B0">
        <w:rPr>
          <w:rFonts w:ascii="Times New Roman" w:hAnsi="Times New Roman" w:cs="Times New Roman"/>
          <w:sz w:val="24"/>
          <w:szCs w:val="24"/>
        </w:rPr>
        <w:tab/>
      </w:r>
      <w:r w:rsidRPr="008029B0">
        <w:rPr>
          <w:rFonts w:ascii="Times New Roman" w:hAnsi="Times New Roman" w:cs="Times New Roman"/>
          <w:sz w:val="24"/>
          <w:szCs w:val="24"/>
        </w:rPr>
        <w:tab/>
        <w:t xml:space="preserve">            "___" __________ 20__ года</w:t>
      </w:r>
    </w:p>
    <w:p w:rsidR="008029B0" w:rsidRPr="008029B0" w:rsidRDefault="008029B0" w:rsidP="00802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029B0">
        <w:rPr>
          <w:rFonts w:ascii="Times New Roman" w:hAnsi="Times New Roman" w:cs="Times New Roman"/>
          <w:sz w:val="24"/>
          <w:szCs w:val="24"/>
        </w:rPr>
        <w:t>Администрация  городского</w:t>
      </w:r>
      <w:proofErr w:type="gramEnd"/>
      <w:r w:rsidRPr="008029B0">
        <w:rPr>
          <w:rFonts w:ascii="Times New Roman" w:hAnsi="Times New Roman" w:cs="Times New Roman"/>
          <w:sz w:val="24"/>
          <w:szCs w:val="24"/>
        </w:rPr>
        <w:t xml:space="preserve"> округа Реутов, именуемая в дальнейшем "Гарант", в лице ______________________ муниципального образовании «городской округа Реутов Московской области ___________________________________________________________,</w:t>
      </w:r>
    </w:p>
    <w:p w:rsidR="008029B0" w:rsidRPr="008029B0" w:rsidRDefault="008029B0" w:rsidP="008029B0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                                       (Ф.И.О. полностью)</w:t>
      </w:r>
    </w:p>
    <w:p w:rsidR="008029B0" w:rsidRPr="008029B0" w:rsidRDefault="008029B0" w:rsidP="00802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____________________________________________________,</w:t>
      </w:r>
    </w:p>
    <w:p w:rsidR="008029B0" w:rsidRPr="008029B0" w:rsidRDefault="008029B0" w:rsidP="00802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8029B0" w:rsidRPr="008029B0" w:rsidRDefault="008029B0" w:rsidP="00802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029B0" w:rsidRPr="008029B0" w:rsidRDefault="008029B0" w:rsidP="008029B0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 (полное наименование юридического лица в соответствии с учредительными документами)</w:t>
      </w:r>
    </w:p>
    <w:p w:rsidR="008029B0" w:rsidRPr="008029B0" w:rsidRDefault="008029B0" w:rsidP="00802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именуемый в дальнейшем "Принципал", в лице</w:t>
      </w:r>
    </w:p>
    <w:p w:rsidR="008029B0" w:rsidRPr="008029B0" w:rsidRDefault="008029B0" w:rsidP="00802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029B0" w:rsidRPr="008029B0" w:rsidRDefault="008029B0" w:rsidP="008029B0">
      <w:pPr>
        <w:pStyle w:val="ConsPlusNonformat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            (должность уполномоченного лица, Ф.И.О. полностью)</w:t>
      </w:r>
    </w:p>
    <w:p w:rsidR="008029B0" w:rsidRPr="008029B0" w:rsidRDefault="008029B0" w:rsidP="00802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действующего на основании</w:t>
      </w:r>
    </w:p>
    <w:p w:rsidR="008029B0" w:rsidRPr="008029B0" w:rsidRDefault="008029B0" w:rsidP="00802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029B0" w:rsidRPr="008029B0" w:rsidRDefault="008029B0" w:rsidP="008029B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              (указывается документ, в соответствии с которым предоставлено право подписи)</w:t>
      </w:r>
    </w:p>
    <w:p w:rsidR="008029B0" w:rsidRPr="008029B0" w:rsidRDefault="008029B0" w:rsidP="00802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9B0">
        <w:rPr>
          <w:rFonts w:ascii="Times New Roman" w:hAnsi="Times New Roman" w:cs="Times New Roman"/>
          <w:sz w:val="24"/>
          <w:szCs w:val="24"/>
        </w:rPr>
        <w:t>с  другой</w:t>
      </w:r>
      <w:proofErr w:type="gramEnd"/>
      <w:r w:rsidRPr="008029B0">
        <w:rPr>
          <w:rFonts w:ascii="Times New Roman" w:hAnsi="Times New Roman" w:cs="Times New Roman"/>
          <w:sz w:val="24"/>
          <w:szCs w:val="24"/>
        </w:rPr>
        <w:t xml:space="preserve"> стороны, далее именуемые "Стороны", заключили настоящий договор о</w:t>
      </w:r>
    </w:p>
    <w:p w:rsidR="008029B0" w:rsidRPr="008029B0" w:rsidRDefault="008029B0" w:rsidP="00802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9B0">
        <w:rPr>
          <w:rFonts w:ascii="Times New Roman" w:hAnsi="Times New Roman" w:cs="Times New Roman"/>
          <w:sz w:val="24"/>
          <w:szCs w:val="24"/>
        </w:rPr>
        <w:t>предоставлении  муниципальной</w:t>
      </w:r>
      <w:proofErr w:type="gramEnd"/>
      <w:r w:rsidRPr="008029B0">
        <w:rPr>
          <w:rFonts w:ascii="Times New Roman" w:hAnsi="Times New Roman" w:cs="Times New Roman"/>
          <w:sz w:val="24"/>
          <w:szCs w:val="24"/>
        </w:rPr>
        <w:t xml:space="preserve">  гарантии  муниципальным образованием «городской округ Реутов Московской области» (далее - Договор) о нижеследующем:</w:t>
      </w:r>
    </w:p>
    <w:p w:rsidR="008029B0" w:rsidRPr="008029B0" w:rsidRDefault="008029B0" w:rsidP="00802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9B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029B0" w:rsidRPr="008029B0" w:rsidRDefault="008029B0" w:rsidP="00802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88"/>
      <w:bookmarkEnd w:id="3"/>
      <w:r w:rsidRPr="008029B0">
        <w:rPr>
          <w:rFonts w:ascii="Times New Roman" w:hAnsi="Times New Roman" w:cs="Times New Roman"/>
          <w:sz w:val="24"/>
          <w:szCs w:val="24"/>
        </w:rPr>
        <w:t xml:space="preserve">    1.1. Гарант обязуется по поручению Принципала на условиях, определенных в Договоре, предоставить в пользу </w:t>
      </w:r>
    </w:p>
    <w:p w:rsidR="008029B0" w:rsidRPr="008029B0" w:rsidRDefault="008029B0" w:rsidP="00802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029B0" w:rsidRPr="008029B0" w:rsidRDefault="008029B0" w:rsidP="008029B0">
      <w:pPr>
        <w:pStyle w:val="ConsPlusNonformat"/>
        <w:ind w:hanging="2693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(полное наименование юридического </w:t>
      </w:r>
      <w:proofErr w:type="gramStart"/>
      <w:r w:rsidRPr="008029B0">
        <w:rPr>
          <w:rFonts w:ascii="Times New Roman" w:hAnsi="Times New Roman" w:cs="Times New Roman"/>
          <w:sz w:val="24"/>
          <w:szCs w:val="24"/>
        </w:rPr>
        <w:t>лица  в</w:t>
      </w:r>
      <w:proofErr w:type="gramEnd"/>
      <w:r w:rsidRPr="008029B0">
        <w:rPr>
          <w:rFonts w:ascii="Times New Roman" w:hAnsi="Times New Roman" w:cs="Times New Roman"/>
          <w:sz w:val="24"/>
          <w:szCs w:val="24"/>
        </w:rPr>
        <w:t xml:space="preserve"> соответствии с учредительными документами)</w:t>
      </w:r>
    </w:p>
    <w:p w:rsidR="008029B0" w:rsidRPr="008029B0" w:rsidRDefault="008029B0" w:rsidP="00802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именуемого в дальнейшем "Бенефициар", муниципальную гарантию муниципального образования «городской округ Реутов Московской области» (далее - Гарантия) в обеспечение </w:t>
      </w:r>
      <w:proofErr w:type="gramStart"/>
      <w:r w:rsidRPr="008029B0">
        <w:rPr>
          <w:rFonts w:ascii="Times New Roman" w:hAnsi="Times New Roman" w:cs="Times New Roman"/>
          <w:sz w:val="24"/>
          <w:szCs w:val="24"/>
        </w:rPr>
        <w:t>надлежащего  исполнения</w:t>
      </w:r>
      <w:proofErr w:type="gramEnd"/>
      <w:r w:rsidRPr="008029B0">
        <w:rPr>
          <w:rFonts w:ascii="Times New Roman" w:hAnsi="Times New Roman" w:cs="Times New Roman"/>
          <w:sz w:val="24"/>
          <w:szCs w:val="24"/>
        </w:rPr>
        <w:t xml:space="preserve"> Принципалом его обязательств по кредитному договору от "__" __________ 20__ года, заключённому между Бенефициаром и Принципалом (далее - Кредитный договор), в целях _____________________________________________________________________________</w:t>
      </w:r>
    </w:p>
    <w:p w:rsidR="008029B0" w:rsidRPr="008029B0" w:rsidRDefault="008029B0" w:rsidP="00802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                                     (обязательство, в обеспечение которого выдается Гарантия)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Гарант отвечает перед Бенефициаром за надлежащее исполнение обязательств </w:t>
      </w:r>
      <w:r w:rsidRPr="008029B0">
        <w:rPr>
          <w:rFonts w:ascii="Times New Roman" w:hAnsi="Times New Roman" w:cs="Times New Roman"/>
          <w:sz w:val="24"/>
          <w:szCs w:val="24"/>
        </w:rPr>
        <w:lastRenderedPageBreak/>
        <w:t>Принципала по погашению задолженности по кредиту (основному долгу).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Предел общей ответственности Гаранта перед Бенефициаром ограничивается суммой в размере не более __________ руб.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Гарант не гарантирует исполнения обязательств Принципала по уплате процентов, штрафов, комиссий, пени на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1.2. Гарантия предоставляется с правом предъявления Гарантом регрессных требований к Принципалу.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</w:t>
      </w:r>
      <w:hyperlink w:anchor="P188" w:history="1">
        <w:r w:rsidRPr="008029B0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8029B0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1.4. Источником исполнения обязательств Гаранта по Договору являются средства бюджета городского округа Реутов Московской области, предусмотренные решением Совета депутатов городского округа Реутов о бюджете городского округа Реутов Московской </w:t>
      </w:r>
      <w:proofErr w:type="gramStart"/>
      <w:r w:rsidRPr="008029B0">
        <w:rPr>
          <w:rFonts w:ascii="Times New Roman" w:hAnsi="Times New Roman" w:cs="Times New Roman"/>
          <w:sz w:val="24"/>
          <w:szCs w:val="24"/>
        </w:rPr>
        <w:t>области  на</w:t>
      </w:r>
      <w:proofErr w:type="gramEnd"/>
      <w:r w:rsidRPr="008029B0">
        <w:rPr>
          <w:rFonts w:ascii="Times New Roman" w:hAnsi="Times New Roman" w:cs="Times New Roman"/>
          <w:sz w:val="24"/>
          <w:szCs w:val="24"/>
        </w:rPr>
        <w:t xml:space="preserve"> соответствующий финансовый год.</w:t>
      </w:r>
    </w:p>
    <w:p w:rsidR="008029B0" w:rsidRPr="008029B0" w:rsidRDefault="008029B0" w:rsidP="00802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029B0">
        <w:rPr>
          <w:rFonts w:ascii="Times New Roman" w:hAnsi="Times New Roman" w:cs="Times New Roman"/>
          <w:b/>
          <w:sz w:val="24"/>
          <w:szCs w:val="24"/>
        </w:rPr>
        <w:t>2. Права и обязанности Гаранта</w:t>
      </w:r>
    </w:p>
    <w:p w:rsidR="008029B0" w:rsidRPr="008029B0" w:rsidRDefault="008029B0" w:rsidP="00802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2.1. Гарант обязуется: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2.1.1. Предоставить Принципалу Гарантию в порядке и на условиях, указанных в Договоре, не позднее трёх рабочих дней с даты подписания Договора.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2.1.2. Уведомить Принципала о получении требования Бенефициара и передать ему копию требования Бенефициара с приложенными к нему документами.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2.1.3.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с даты предъявления требования.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2.1.4. В течение трёх рабочих дней с даты проведения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подтверждением, а также требование о возмещении в порядке регресса уплаченных по Гарантии сумм.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2.2. Гарант имеет право: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2.2.1. Получить от Принципала в порядке регресса возмещение сумм, уплаченных Бенефициару в соответствии с требованием Бенефициара, в случае неисполнения Принципалом своих обязательств по Кредитному договору.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2.2.2. Списывать в соответствии с положениями статьи 3.11 в </w:t>
      </w:r>
      <w:proofErr w:type="spellStart"/>
      <w:r w:rsidRPr="008029B0">
        <w:rPr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8029B0">
        <w:rPr>
          <w:rFonts w:ascii="Times New Roman" w:hAnsi="Times New Roman" w:cs="Times New Roman"/>
          <w:sz w:val="24"/>
          <w:szCs w:val="24"/>
        </w:rPr>
        <w:t xml:space="preserve"> порядке денежные средства, находящиеся на счетах Принципала, открытых в коммерческих банках, в размере, необходимом для удовлетворения требования по настоящему Договору.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2.3. Обязательства Гаранта по Гарантии будут уменьшаться по мере выполнения Принципалом своих обязательств перед Бенефициаром по Кредитному договору, обеспеченному Гарантией.</w:t>
      </w:r>
    </w:p>
    <w:p w:rsidR="008029B0" w:rsidRPr="008029B0" w:rsidRDefault="008029B0" w:rsidP="00802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029B0">
        <w:rPr>
          <w:rFonts w:ascii="Times New Roman" w:hAnsi="Times New Roman" w:cs="Times New Roman"/>
          <w:b/>
          <w:sz w:val="24"/>
          <w:szCs w:val="24"/>
        </w:rPr>
        <w:t>3. Права и обязанности Принципала</w:t>
      </w:r>
    </w:p>
    <w:p w:rsidR="008029B0" w:rsidRPr="008029B0" w:rsidRDefault="008029B0" w:rsidP="008029B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3.1. Принципал обязуется: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3.1.1. Предоставить Гаранту информацию обо всех открытых банковских счетах и в течение 14 (четырнадцати) дней после подписания Договора: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заключить дополнительные соглашения к договорам об обслуживании банковских счетов с кредитными учреждениями Принципала, дающие право </w:t>
      </w:r>
      <w:proofErr w:type="spellStart"/>
      <w:r w:rsidRPr="008029B0">
        <w:rPr>
          <w:rFonts w:ascii="Times New Roman" w:hAnsi="Times New Roman" w:cs="Times New Roman"/>
          <w:sz w:val="24"/>
          <w:szCs w:val="24"/>
        </w:rPr>
        <w:t>безакцептного</w:t>
      </w:r>
      <w:proofErr w:type="spellEnd"/>
      <w:r w:rsidRPr="008029B0">
        <w:rPr>
          <w:rFonts w:ascii="Times New Roman" w:hAnsi="Times New Roman" w:cs="Times New Roman"/>
          <w:sz w:val="24"/>
          <w:szCs w:val="24"/>
        </w:rPr>
        <w:t xml:space="preserve"> списания средств в пользу Гаранта со счетов Принципала в случае исполнения Гарантом </w:t>
      </w:r>
      <w:r w:rsidRPr="008029B0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 по Гарантии, а также дающие право </w:t>
      </w:r>
      <w:proofErr w:type="spellStart"/>
      <w:r w:rsidRPr="008029B0">
        <w:rPr>
          <w:rFonts w:ascii="Times New Roman" w:hAnsi="Times New Roman" w:cs="Times New Roman"/>
          <w:sz w:val="24"/>
          <w:szCs w:val="24"/>
        </w:rPr>
        <w:t>безакцептного</w:t>
      </w:r>
      <w:proofErr w:type="spellEnd"/>
      <w:r w:rsidRPr="008029B0">
        <w:rPr>
          <w:rFonts w:ascii="Times New Roman" w:hAnsi="Times New Roman" w:cs="Times New Roman"/>
          <w:sz w:val="24"/>
          <w:szCs w:val="24"/>
        </w:rPr>
        <w:t xml:space="preserve"> списания суммы неустойки в пользу Гаранта со счетов Принципала в случае нарушения Принципалом условий Договора;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предоставить Гаранту копии указанных дополнительных соглашений.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3.1.2. Письменно информировать Гаранта обо всех закрываемых и дополнительно открываемых в период действия договора счетах и в течение 14 (четырнадцати) календарных дней с даты открытия соответствующего счёта представить копию дополнительного соглашения к Договору об обслуживании банковского счёта с кредитными учреждениями Принципала, дающего право на </w:t>
      </w:r>
      <w:proofErr w:type="spellStart"/>
      <w:r w:rsidRPr="008029B0">
        <w:rPr>
          <w:rFonts w:ascii="Times New Roman" w:hAnsi="Times New Roman" w:cs="Times New Roman"/>
          <w:sz w:val="24"/>
          <w:szCs w:val="24"/>
        </w:rPr>
        <w:t>безакцептное</w:t>
      </w:r>
      <w:proofErr w:type="spellEnd"/>
      <w:r w:rsidRPr="008029B0">
        <w:rPr>
          <w:rFonts w:ascii="Times New Roman" w:hAnsi="Times New Roman" w:cs="Times New Roman"/>
          <w:sz w:val="24"/>
          <w:szCs w:val="24"/>
        </w:rPr>
        <w:t xml:space="preserve"> списание средств со счетов Принципала.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3.1.3. Ежеквартально, не позднее 20-го числа месяца, следующего за отчётным кварталом, представлять Гаранту: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- отчёт о ходе реализации мероприятий, в отношении которых был привлечён кредит, обеспеченный муниципальной гарантией;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- балансовую отчётность, предусмотренную действующим законодательством, в полном объёме с отметкой налоговой инспекции, а также иные документы, подтверждающие целевое использование кредитных ресурсов.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3.1.4. Исполнить требование Гаранта о возмещении Принципалом в течение 30 (тридцати) дней после исполнения Гарантии сумм, уплаченных Гарантом Бенефициару по Гарантии.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9B0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8029B0">
        <w:rPr>
          <w:rFonts w:ascii="Times New Roman" w:hAnsi="Times New Roman" w:cs="Times New Roman"/>
          <w:sz w:val="24"/>
          <w:szCs w:val="24"/>
        </w:rPr>
        <w:t xml:space="preserve"> Гаранту от Принципала сумм по требованию Гаранта к Принципалу в сроки, предусмотренные в настоящем пункте, означает нарушение Принципалом своих обязательств перед Гарантом по Договору, и указанная сумма требования считается просроченной задолженностью Принципала перед Гарантом.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3.1.5. В течение 3 (трёх) дней после исполнения обязательств перед Бенефициаром представлять Гаранту копии платёжных поручений с отметкой банка.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3.1.6. Информировать Гаранта о возникающих разногласиях с Бенефициаром.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3.1.7. 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Бенефициара.</w:t>
      </w:r>
    </w:p>
    <w:p w:rsidR="008029B0" w:rsidRPr="008029B0" w:rsidRDefault="008029B0" w:rsidP="00802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29B0" w:rsidRPr="008029B0" w:rsidRDefault="008029B0" w:rsidP="008029B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29B0" w:rsidRPr="008029B0" w:rsidRDefault="008029B0" w:rsidP="008029B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029B0">
        <w:rPr>
          <w:rFonts w:ascii="Times New Roman" w:hAnsi="Times New Roman" w:cs="Times New Roman"/>
          <w:b/>
          <w:sz w:val="24"/>
          <w:szCs w:val="24"/>
        </w:rPr>
        <w:t>4. Исполнение обязательств по Гарантии</w:t>
      </w:r>
    </w:p>
    <w:p w:rsidR="008029B0" w:rsidRPr="008029B0" w:rsidRDefault="008029B0" w:rsidP="00802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4.1. 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обоснованность этого требования.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4.2. Гарант обязан в трёхдневный срок с даты получения требования Бенефициара уведомить Принципала о предъявлении Гаранту данного требования.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4.3. Исполнение обязательств по Гарантии осуществляется за счёт средств, предусмотренных в бюджете городского округа Реутов Московской области на соответствующий финансовый год.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4.4. После исполнения обязательств по Гарантии Гарант направляет Принципалу письменное требование о возмещении Принципалом Гаранту в течение 30 (тридцати) дней после исполнения Гарантии сумм, уплаченных Гарантом Бенефициару по Гарантии.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4.5. В случае отказа признания требований Бенефициара обоснованными Гарант в течение 3 (трёх)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8029B0" w:rsidRPr="008029B0" w:rsidRDefault="008029B0" w:rsidP="00802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Default="008029B0" w:rsidP="008029B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29B0" w:rsidRDefault="008029B0" w:rsidP="008029B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29B0" w:rsidRPr="008029B0" w:rsidRDefault="008029B0" w:rsidP="008029B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029B0">
        <w:rPr>
          <w:rFonts w:ascii="Times New Roman" w:hAnsi="Times New Roman" w:cs="Times New Roman"/>
          <w:b/>
          <w:sz w:val="24"/>
          <w:szCs w:val="24"/>
        </w:rPr>
        <w:lastRenderedPageBreak/>
        <w:t>5. Срок действия Договора</w:t>
      </w:r>
    </w:p>
    <w:p w:rsidR="008029B0" w:rsidRPr="008029B0" w:rsidRDefault="008029B0" w:rsidP="00802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5.1. Договор вступает в силу после его подписания.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5.2. Договор действует до ____________________.</w:t>
      </w:r>
    </w:p>
    <w:p w:rsidR="008029B0" w:rsidRPr="008029B0" w:rsidRDefault="008029B0" w:rsidP="00802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029B0">
        <w:rPr>
          <w:rFonts w:ascii="Times New Roman" w:hAnsi="Times New Roman" w:cs="Times New Roman"/>
          <w:b/>
          <w:sz w:val="24"/>
          <w:szCs w:val="24"/>
        </w:rPr>
        <w:t>6. Разрешение споров</w:t>
      </w:r>
    </w:p>
    <w:p w:rsidR="008029B0" w:rsidRPr="008029B0" w:rsidRDefault="008029B0" w:rsidP="00802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6.1. Все споры и разногласия, вытекающие из Договора, урегулируются Сторонами путем непосредственных переговоров.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6.2. Неурегулированные разногласия передаются на рассмотрение Арбитражного суда Московской области.</w:t>
      </w:r>
    </w:p>
    <w:p w:rsidR="008029B0" w:rsidRPr="008029B0" w:rsidRDefault="008029B0" w:rsidP="00802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029B0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8029B0" w:rsidRPr="008029B0" w:rsidRDefault="008029B0" w:rsidP="00802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7.1. Настоящий Договор составлен в двух экземплярах, имеющих одинаковую юридическую силу.</w:t>
      </w:r>
    </w:p>
    <w:p w:rsidR="008029B0" w:rsidRPr="008029B0" w:rsidRDefault="008029B0" w:rsidP="00802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>7.2. По взаимному согласию Сторон в настоящий Договор могут вноситься изменения и дополнения путем подписания Сторонами дополнительных соглашений.</w:t>
      </w:r>
    </w:p>
    <w:p w:rsidR="008029B0" w:rsidRPr="008029B0" w:rsidRDefault="008029B0" w:rsidP="00802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029B0">
        <w:rPr>
          <w:rFonts w:ascii="Times New Roman" w:hAnsi="Times New Roman" w:cs="Times New Roman"/>
          <w:b/>
          <w:sz w:val="24"/>
          <w:szCs w:val="24"/>
        </w:rPr>
        <w:t>8. Юридические адреса и подписи Сторон</w:t>
      </w:r>
    </w:p>
    <w:p w:rsidR="008029B0" w:rsidRPr="008029B0" w:rsidRDefault="008029B0" w:rsidP="00802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    Гарант                                                          Принципал</w:t>
      </w:r>
    </w:p>
    <w:p w:rsidR="008029B0" w:rsidRPr="008029B0" w:rsidRDefault="008029B0" w:rsidP="00802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29B0" w:rsidRPr="008029B0" w:rsidRDefault="008029B0" w:rsidP="00802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29B0">
        <w:rPr>
          <w:rFonts w:ascii="Times New Roman" w:hAnsi="Times New Roman" w:cs="Times New Roman"/>
          <w:sz w:val="24"/>
          <w:szCs w:val="24"/>
        </w:rPr>
        <w:t xml:space="preserve">  ____________________ М.П.                     ____________________ М.П.</w:t>
      </w:r>
    </w:p>
    <w:p w:rsidR="008029B0" w:rsidRPr="008029B0" w:rsidRDefault="008029B0" w:rsidP="00802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9B0" w:rsidRPr="008029B0" w:rsidRDefault="008029B0" w:rsidP="00802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29B0" w:rsidRPr="0080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26E" w:rsidRDefault="00A8726E" w:rsidP="008029B0">
      <w:pPr>
        <w:spacing w:after="0" w:line="240" w:lineRule="auto"/>
      </w:pPr>
      <w:r>
        <w:separator/>
      </w:r>
    </w:p>
  </w:endnote>
  <w:endnote w:type="continuationSeparator" w:id="0">
    <w:p w:rsidR="00A8726E" w:rsidRDefault="00A8726E" w:rsidP="0080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F05" w:rsidRDefault="00A8726E">
    <w:pPr>
      <w:pStyle w:val="a4"/>
      <w:jc w:val="right"/>
    </w:pPr>
  </w:p>
  <w:p w:rsidR="008D2F05" w:rsidRDefault="00A872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26E" w:rsidRDefault="00A8726E" w:rsidP="008029B0">
      <w:pPr>
        <w:spacing w:after="0" w:line="240" w:lineRule="auto"/>
      </w:pPr>
      <w:r>
        <w:separator/>
      </w:r>
    </w:p>
  </w:footnote>
  <w:footnote w:type="continuationSeparator" w:id="0">
    <w:p w:rsidR="00A8726E" w:rsidRDefault="00A8726E" w:rsidP="00802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46A2D"/>
    <w:multiLevelType w:val="multilevel"/>
    <w:tmpl w:val="E1E21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3" w:hanging="1185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90" w:hanging="11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48"/>
    <w:rsid w:val="000F4C8F"/>
    <w:rsid w:val="001E4D52"/>
    <w:rsid w:val="003B033A"/>
    <w:rsid w:val="003B32C9"/>
    <w:rsid w:val="005663BD"/>
    <w:rsid w:val="005F5A72"/>
    <w:rsid w:val="006637F5"/>
    <w:rsid w:val="00675F48"/>
    <w:rsid w:val="007D4503"/>
    <w:rsid w:val="008029B0"/>
    <w:rsid w:val="008E6AC8"/>
    <w:rsid w:val="00A611B2"/>
    <w:rsid w:val="00A8726E"/>
    <w:rsid w:val="00A933ED"/>
    <w:rsid w:val="00C149A4"/>
    <w:rsid w:val="00C90777"/>
    <w:rsid w:val="00E4257D"/>
    <w:rsid w:val="00F86608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73850-EECE-49A7-8E79-ABACDDDF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F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029B0"/>
    <w:pPr>
      <w:autoSpaceDE w:val="0"/>
      <w:autoSpaceDN w:val="0"/>
      <w:spacing w:after="0" w:line="240" w:lineRule="auto"/>
      <w:ind w:right="-1050"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2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2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29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802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029B0"/>
  </w:style>
  <w:style w:type="paragraph" w:styleId="a6">
    <w:name w:val="header"/>
    <w:basedOn w:val="a"/>
    <w:link w:val="a7"/>
    <w:uiPriority w:val="99"/>
    <w:unhideWhenUsed/>
    <w:rsid w:val="00802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29B0"/>
  </w:style>
  <w:style w:type="paragraph" w:styleId="a8">
    <w:name w:val="Balloon Text"/>
    <w:basedOn w:val="a"/>
    <w:link w:val="a9"/>
    <w:uiPriority w:val="99"/>
    <w:semiHidden/>
    <w:unhideWhenUsed/>
    <w:rsid w:val="00C9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5B547D2AEF1F50DD09D050514B674AB92EBC2DA6EF53579B982852CA5471ABAED0F87A304509C926468D6609047B8DF585BCF9EA85i7b6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5B547D2AEF1F50DD09D050514B674AB827B02DAAE853579B982852CA5471ABAED0F8783943039623539C3E040D6C92F59AA0FBEBi8b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5B547D2AEF1F50DD09D050514B674AB827B02DAAE853579B982852CA5471ABAED0F87A394508C0741C9D6240517F93FD9AA3FAF4867E1Di2b5J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5B547D2AEF1F50DD09D050514B674AB92EBC2DA6EF53579B982852CA5471ABAED0F87930410AC926468D6609047B8DF585BCF9EA85i7b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B0DA7-E504-4C56-B064-0C78565D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4327</Words>
  <Characters>24669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Митрохин В. А.</dc:creator>
  <cp:keywords/>
  <dc:description/>
  <cp:lastModifiedBy>Мышляева</cp:lastModifiedBy>
  <cp:revision>16</cp:revision>
  <cp:lastPrinted>2019-08-28T12:35:00Z</cp:lastPrinted>
  <dcterms:created xsi:type="dcterms:W3CDTF">2019-08-15T08:50:00Z</dcterms:created>
  <dcterms:modified xsi:type="dcterms:W3CDTF">2019-09-05T14:20:00Z</dcterms:modified>
</cp:coreProperties>
</file>